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D0676" w14:textId="77777777" w:rsidR="00794B36" w:rsidRPr="00CA30C3" w:rsidRDefault="00FA4820" w:rsidP="0038560C">
      <w:pPr>
        <w:spacing w:line="320" w:lineRule="exact"/>
        <w:jc w:val="center"/>
        <w:rPr>
          <w:b/>
          <w:sz w:val="28"/>
        </w:rPr>
      </w:pPr>
      <w:r w:rsidRPr="00CA30C3">
        <w:rPr>
          <w:rFonts w:hint="eastAsia"/>
          <w:b/>
          <w:sz w:val="28"/>
        </w:rPr>
        <w:t>治験参加に伴う交通費等の負担軽減に関する覚書</w:t>
      </w:r>
    </w:p>
    <w:p w14:paraId="188DC0C0" w14:textId="77777777" w:rsidR="00794B36" w:rsidRPr="00CA30C3" w:rsidRDefault="00794B36" w:rsidP="0038560C">
      <w:pPr>
        <w:spacing w:line="320" w:lineRule="exact"/>
        <w:jc w:val="center"/>
      </w:pPr>
    </w:p>
    <w:p w14:paraId="11283E2D" w14:textId="77777777" w:rsidR="00824634" w:rsidRDefault="00BB0E10" w:rsidP="00E54440">
      <w:pPr>
        <w:pStyle w:val="a6"/>
        <w:spacing w:line="320" w:lineRule="exact"/>
        <w:ind w:firstLineChars="0" w:firstLine="0"/>
        <w:jc w:val="left"/>
      </w:pPr>
      <w:r>
        <w:rPr>
          <w:rFonts w:hint="eastAsia"/>
        </w:rPr>
        <w:t>（治験受託者）</w:t>
      </w:r>
      <w:r w:rsidR="005543BF" w:rsidRPr="005543BF">
        <w:rPr>
          <w:rFonts w:ascii="ＭＳ 明朝" w:hAnsi="ＭＳ 明朝" w:hint="eastAsia"/>
          <w:szCs w:val="21"/>
          <w:u w:val="single"/>
        </w:rPr>
        <w:t>関西医科大学総合医療センター</w:t>
      </w:r>
      <w:r w:rsidR="00794B36" w:rsidRPr="00CA30C3">
        <w:rPr>
          <w:rFonts w:hint="eastAsia"/>
        </w:rPr>
        <w:t>（以下、「甲」という）と</w:t>
      </w:r>
      <w:r>
        <w:rPr>
          <w:rFonts w:hint="eastAsia"/>
        </w:rPr>
        <w:t>（治験委託者）</w:t>
      </w:r>
      <w:r w:rsidR="008A588C" w:rsidRPr="00CA30C3">
        <w:rPr>
          <w:rFonts w:hint="eastAsia"/>
          <w:u w:val="single"/>
        </w:rPr>
        <w:t xml:space="preserve">　</w:t>
      </w:r>
      <w:r w:rsidR="00B23A88">
        <w:rPr>
          <w:rFonts w:hint="eastAsia"/>
          <w:u w:val="single"/>
        </w:rPr>
        <w:t xml:space="preserve">　　　　　　　　</w:t>
      </w:r>
      <w:r w:rsidR="008A588C" w:rsidRPr="00CA30C3">
        <w:rPr>
          <w:rFonts w:hint="eastAsia"/>
          <w:u w:val="single"/>
        </w:rPr>
        <w:t xml:space="preserve">　</w:t>
      </w:r>
      <w:r w:rsidR="00E54440">
        <w:rPr>
          <w:rFonts w:hint="eastAsia"/>
          <w:u w:val="single"/>
        </w:rPr>
        <w:t xml:space="preserve">  </w:t>
      </w:r>
      <w:r w:rsidR="00794B36" w:rsidRPr="00CA30C3">
        <w:rPr>
          <w:rFonts w:hint="eastAsia"/>
        </w:rPr>
        <w:t>（以下、「乙」という）は</w:t>
      </w:r>
      <w:r>
        <w:rPr>
          <w:rFonts w:hint="eastAsia"/>
        </w:rPr>
        <w:t>、甲、乙間において</w:t>
      </w:r>
      <w:r w:rsidRPr="00901AAB">
        <w:rPr>
          <w:rFonts w:ascii="ＭＳ 明朝" w:hAnsi="ＭＳ 明朝" w:hint="eastAsia"/>
        </w:rPr>
        <w:t xml:space="preserve">西暦　　</w:t>
      </w:r>
      <w:r w:rsidRPr="00901AAB">
        <w:rPr>
          <w:rFonts w:hint="eastAsia"/>
        </w:rPr>
        <w:t xml:space="preserve">　</w:t>
      </w:r>
      <w:r w:rsidR="00E54440">
        <w:rPr>
          <w:rFonts w:hint="eastAsia"/>
        </w:rPr>
        <w:t xml:space="preserve"> </w:t>
      </w:r>
      <w:r w:rsidRPr="00901AAB">
        <w:rPr>
          <w:rFonts w:hint="eastAsia"/>
        </w:rPr>
        <w:t>年　　　月　　　日付で締結した</w:t>
      </w:r>
      <w:r w:rsidR="00824634">
        <w:rPr>
          <w:rFonts w:hint="eastAsia"/>
        </w:rPr>
        <w:t>、</w:t>
      </w:r>
    </w:p>
    <w:p w14:paraId="4FE5EF35" w14:textId="77777777" w:rsidR="00794B36" w:rsidRPr="00CA30C3" w:rsidRDefault="00BB0E10" w:rsidP="00E54440">
      <w:pPr>
        <w:pStyle w:val="a6"/>
        <w:spacing w:line="320" w:lineRule="exact"/>
        <w:ind w:firstLineChars="0" w:firstLine="0"/>
        <w:jc w:val="left"/>
      </w:pPr>
      <w:r>
        <w:rPr>
          <w:rFonts w:ascii="ＭＳ 明朝" w:hAnsi="ＭＳ 明朝" w:hint="eastAsia"/>
        </w:rPr>
        <w:t>治験薬名：</w:t>
      </w:r>
      <w:r w:rsidR="001929DC" w:rsidRPr="00E66B66">
        <w:rPr>
          <w:rFonts w:hint="eastAsia"/>
          <w:u w:val="single"/>
        </w:rPr>
        <w:t xml:space="preserve">　</w:t>
      </w:r>
      <w:r w:rsidR="00B23A88">
        <w:rPr>
          <w:rFonts w:ascii="ＭＳ 明朝" w:hAnsi="ＭＳ 明朝" w:hint="eastAsia"/>
          <w:u w:val="single"/>
        </w:rPr>
        <w:t xml:space="preserve">　　　　　　</w:t>
      </w:r>
      <w:r w:rsidR="001929DC" w:rsidRPr="00E66B66">
        <w:rPr>
          <w:rFonts w:ascii="ＭＳ 明朝" w:hAnsi="ＭＳ 明朝" w:hint="eastAsia"/>
          <w:u w:val="single"/>
        </w:rPr>
        <w:t xml:space="preserve">　</w:t>
      </w:r>
      <w:r w:rsidR="00E54440">
        <w:rPr>
          <w:rFonts w:ascii="ＭＳ 明朝" w:hAnsi="ＭＳ 明朝" w:hint="eastAsia"/>
          <w:u w:val="single"/>
        </w:rPr>
        <w:t xml:space="preserve">    </w:t>
      </w:r>
      <w:r w:rsidR="00824634">
        <w:rPr>
          <w:rFonts w:ascii="ＭＳ 明朝" w:hAnsi="ＭＳ 明朝" w:hint="eastAsia"/>
          <w:u w:val="single"/>
        </w:rPr>
        <w:t xml:space="preserve">      </w:t>
      </w:r>
      <w:r>
        <w:rPr>
          <w:rFonts w:ascii="ＭＳ 明朝" w:hAnsi="ＭＳ 明朝" w:hint="eastAsia"/>
        </w:rPr>
        <w:t>の</w:t>
      </w:r>
      <w:r w:rsidR="00FE6010" w:rsidRPr="00CA30C3">
        <w:rPr>
          <w:rFonts w:ascii="ＭＳ 明朝" w:hAnsi="ＭＳ 明朝" w:hint="eastAsia"/>
        </w:rPr>
        <w:t>治験</w:t>
      </w:r>
      <w:r>
        <w:rPr>
          <w:rFonts w:ascii="ＭＳ 明朝" w:hAnsi="ＭＳ 明朝" w:hint="eastAsia"/>
        </w:rPr>
        <w:t>（以下、「本治験」という）</w:t>
      </w:r>
      <w:r>
        <w:rPr>
          <w:rFonts w:hint="eastAsia"/>
        </w:rPr>
        <w:t>に関する治験実施契約書に</w:t>
      </w:r>
      <w:r w:rsidR="006E1C69">
        <w:rPr>
          <w:rFonts w:hint="eastAsia"/>
        </w:rPr>
        <w:t>基づき、</w:t>
      </w:r>
      <w:r>
        <w:rPr>
          <w:rFonts w:hint="eastAsia"/>
        </w:rPr>
        <w:t>下記</w:t>
      </w:r>
      <w:r w:rsidR="006E1C69">
        <w:rPr>
          <w:rFonts w:hint="eastAsia"/>
        </w:rPr>
        <w:t>のとおり</w:t>
      </w:r>
      <w:r w:rsidR="00794B36" w:rsidRPr="00CA30C3">
        <w:rPr>
          <w:rFonts w:hint="eastAsia"/>
        </w:rPr>
        <w:t>被験者の治験参加に伴う交通費等の負担軽減のための費用（以下、「負担軽減費」という）に</w:t>
      </w:r>
      <w:r>
        <w:rPr>
          <w:rFonts w:hint="eastAsia"/>
        </w:rPr>
        <w:t>関する</w:t>
      </w:r>
      <w:r w:rsidR="00794B36" w:rsidRPr="00CA30C3">
        <w:rPr>
          <w:rFonts w:hint="eastAsia"/>
        </w:rPr>
        <w:t>覚書（以下、「本覚書」という）を締結する。</w:t>
      </w:r>
    </w:p>
    <w:p w14:paraId="43169A32" w14:textId="77777777" w:rsidR="00794B36" w:rsidRPr="00CA30C3" w:rsidRDefault="00794B36" w:rsidP="0038560C">
      <w:pPr>
        <w:pStyle w:val="a3"/>
        <w:spacing w:line="320" w:lineRule="exact"/>
        <w:rPr>
          <w:sz w:val="20"/>
        </w:rPr>
      </w:pPr>
    </w:p>
    <w:p w14:paraId="5526571D" w14:textId="77777777" w:rsidR="00794B36" w:rsidRPr="00CA30C3" w:rsidRDefault="00794B36" w:rsidP="0038560C">
      <w:pPr>
        <w:pStyle w:val="a3"/>
        <w:spacing w:line="320" w:lineRule="exact"/>
        <w:rPr>
          <w:sz w:val="20"/>
        </w:rPr>
      </w:pPr>
      <w:r w:rsidRPr="00CA30C3">
        <w:rPr>
          <w:rFonts w:hint="eastAsia"/>
          <w:sz w:val="20"/>
        </w:rPr>
        <w:t>記</w:t>
      </w:r>
    </w:p>
    <w:p w14:paraId="3AE8E367" w14:textId="77777777" w:rsidR="004A28A9" w:rsidRPr="00584DF1" w:rsidRDefault="004A28A9" w:rsidP="004A28A9">
      <w:pPr>
        <w:pStyle w:val="a4"/>
        <w:numPr>
          <w:ilvl w:val="0"/>
          <w:numId w:val="5"/>
        </w:numPr>
        <w:spacing w:line="320" w:lineRule="exact"/>
        <w:jc w:val="both"/>
        <w:rPr>
          <w:rFonts w:ascii="ＭＳ 明朝" w:hAnsi="ＭＳ 明朝"/>
          <w:sz w:val="20"/>
          <w:szCs w:val="20"/>
        </w:rPr>
      </w:pPr>
      <w:r w:rsidRPr="00584DF1">
        <w:rPr>
          <w:rFonts w:hint="eastAsia"/>
          <w:spacing w:val="41"/>
          <w:kern w:val="0"/>
          <w:sz w:val="20"/>
          <w:szCs w:val="20"/>
          <w:fitText w:val="1050" w:id="566030337"/>
        </w:rPr>
        <w:t>整理番</w:t>
      </w:r>
      <w:r w:rsidRPr="00584DF1">
        <w:rPr>
          <w:rFonts w:hint="eastAsia"/>
          <w:spacing w:val="2"/>
          <w:kern w:val="0"/>
          <w:sz w:val="20"/>
          <w:szCs w:val="20"/>
          <w:fitText w:val="1050" w:id="566030337"/>
        </w:rPr>
        <w:t>号</w:t>
      </w:r>
      <w:r w:rsidRPr="00584DF1">
        <w:rPr>
          <w:rFonts w:hint="eastAsia"/>
          <w:sz w:val="20"/>
          <w:szCs w:val="20"/>
        </w:rPr>
        <w:t>：</w:t>
      </w:r>
    </w:p>
    <w:p w14:paraId="1368C787" w14:textId="77777777" w:rsidR="004A28A9" w:rsidRPr="00584DF1" w:rsidRDefault="004A28A9" w:rsidP="004A28A9">
      <w:pPr>
        <w:numPr>
          <w:ilvl w:val="0"/>
          <w:numId w:val="5"/>
        </w:numPr>
        <w:spacing w:line="320" w:lineRule="exact"/>
        <w:rPr>
          <w:rFonts w:ascii="ＭＳ 明朝" w:hAnsi="ＭＳ 明朝"/>
          <w:sz w:val="20"/>
          <w:szCs w:val="20"/>
        </w:rPr>
      </w:pPr>
      <w:r w:rsidRPr="00584DF1">
        <w:rPr>
          <w:rFonts w:ascii="ＭＳ 明朝" w:hAnsi="ＭＳ 明朝" w:hint="eastAsia"/>
          <w:sz w:val="20"/>
          <w:szCs w:val="20"/>
        </w:rPr>
        <w:t>治験課題名：</w:t>
      </w:r>
      <w:r w:rsidR="00A945EF" w:rsidRPr="00584DF1">
        <w:rPr>
          <w:rFonts w:ascii="ＭＳ 明朝" w:hAnsi="ＭＳ 明朝" w:hint="eastAsia"/>
          <w:sz w:val="20"/>
          <w:szCs w:val="20"/>
        </w:rPr>
        <w:t xml:space="preserve"> </w:t>
      </w:r>
    </w:p>
    <w:p w14:paraId="35BB491B" w14:textId="77777777" w:rsidR="004A28A9" w:rsidRDefault="004A28A9" w:rsidP="0038560C">
      <w:pPr>
        <w:spacing w:line="320" w:lineRule="exact"/>
        <w:rPr>
          <w:sz w:val="20"/>
        </w:rPr>
      </w:pPr>
    </w:p>
    <w:p w14:paraId="6CF05A16" w14:textId="77777777" w:rsidR="002B1FF1" w:rsidRPr="00CA30C3" w:rsidRDefault="002B1FF1" w:rsidP="0038560C">
      <w:pPr>
        <w:spacing w:line="320" w:lineRule="exact"/>
        <w:rPr>
          <w:sz w:val="20"/>
        </w:rPr>
      </w:pPr>
    </w:p>
    <w:p w14:paraId="5BBCF08E" w14:textId="77777777" w:rsidR="00F26F66" w:rsidRPr="00CA30C3" w:rsidRDefault="00BD3BC4" w:rsidP="00131EA0">
      <w:pPr>
        <w:spacing w:line="300" w:lineRule="exact"/>
        <w:ind w:left="426" w:hangingChars="213" w:hanging="426"/>
        <w:rPr>
          <w:sz w:val="20"/>
        </w:rPr>
      </w:pPr>
      <w:r w:rsidRPr="00CA30C3">
        <w:rPr>
          <w:rFonts w:hint="eastAsia"/>
          <w:sz w:val="20"/>
        </w:rPr>
        <w:t xml:space="preserve">１　</w:t>
      </w:r>
      <w:r w:rsidR="00177829" w:rsidRPr="00CA30C3">
        <w:rPr>
          <w:rFonts w:hint="eastAsia"/>
          <w:sz w:val="20"/>
        </w:rPr>
        <w:t>被験者への負担軽減費提供金額として、被験者</w:t>
      </w:r>
      <w:r w:rsidR="00177829" w:rsidRPr="00CA30C3">
        <w:rPr>
          <w:rFonts w:hint="eastAsia"/>
          <w:sz w:val="20"/>
        </w:rPr>
        <w:t>1</w:t>
      </w:r>
      <w:r w:rsidR="00177829" w:rsidRPr="00CA30C3">
        <w:rPr>
          <w:rFonts w:hint="eastAsia"/>
          <w:sz w:val="20"/>
        </w:rPr>
        <w:t>名につき、</w:t>
      </w:r>
      <w:r w:rsidR="00177829" w:rsidRPr="00CA30C3">
        <w:rPr>
          <w:rFonts w:hint="eastAsia"/>
          <w:sz w:val="20"/>
        </w:rPr>
        <w:t>1</w:t>
      </w:r>
      <w:r w:rsidR="00177829" w:rsidRPr="00CA30C3">
        <w:rPr>
          <w:rFonts w:hint="eastAsia"/>
          <w:sz w:val="20"/>
        </w:rPr>
        <w:t>回あたり</w:t>
      </w:r>
      <w:r w:rsidR="00177829" w:rsidRPr="003315E7">
        <w:rPr>
          <w:rFonts w:ascii="ＭＳ 明朝" w:hAnsi="ＭＳ 明朝"/>
          <w:sz w:val="20"/>
        </w:rPr>
        <w:t>7,000</w:t>
      </w:r>
      <w:r w:rsidR="00177829" w:rsidRPr="00CA30C3">
        <w:rPr>
          <w:rFonts w:ascii="ＭＳ 明朝" w:hAnsi="ＭＳ 明朝" w:hint="eastAsia"/>
          <w:sz w:val="20"/>
        </w:rPr>
        <w:t>円を</w:t>
      </w:r>
      <w:r w:rsidR="00177829" w:rsidRPr="00CA30C3">
        <w:rPr>
          <w:rFonts w:hint="eastAsia"/>
          <w:sz w:val="20"/>
        </w:rPr>
        <w:t>支払うものとする。</w:t>
      </w:r>
      <w:r w:rsidR="00F26F66" w:rsidRPr="00CA30C3">
        <w:rPr>
          <w:rFonts w:hint="eastAsia"/>
          <w:sz w:val="20"/>
        </w:rPr>
        <w:t>原則として外来の場合、本治験の治験実施計画書で定めた来院観察日毎に</w:t>
      </w:r>
      <w:r w:rsidR="00471336" w:rsidRPr="00CA30C3">
        <w:rPr>
          <w:rFonts w:hint="eastAsia"/>
          <w:sz w:val="20"/>
        </w:rPr>
        <w:t>算定し</w:t>
      </w:r>
      <w:r w:rsidR="00F26F66" w:rsidRPr="00CA30C3">
        <w:rPr>
          <w:rFonts w:hint="eastAsia"/>
          <w:sz w:val="20"/>
        </w:rPr>
        <w:t>、入院の場合は入退院毎に算定するものとする。</w:t>
      </w:r>
    </w:p>
    <w:p w14:paraId="7A656D72" w14:textId="77777777" w:rsidR="00F26F66" w:rsidRPr="00CA30C3" w:rsidRDefault="00F26F66" w:rsidP="00131EA0">
      <w:pPr>
        <w:spacing w:line="300" w:lineRule="exact"/>
        <w:rPr>
          <w:sz w:val="20"/>
        </w:rPr>
      </w:pPr>
    </w:p>
    <w:p w14:paraId="2024A3E7" w14:textId="77777777" w:rsidR="00794B36" w:rsidRPr="00CA30C3" w:rsidRDefault="00BD3BC4" w:rsidP="00131EA0">
      <w:pPr>
        <w:spacing w:line="300" w:lineRule="exact"/>
        <w:ind w:left="426" w:hangingChars="213" w:hanging="426"/>
        <w:rPr>
          <w:sz w:val="20"/>
        </w:rPr>
      </w:pPr>
      <w:r w:rsidRPr="00CA30C3">
        <w:rPr>
          <w:rFonts w:hint="eastAsia"/>
          <w:sz w:val="20"/>
        </w:rPr>
        <w:t xml:space="preserve">２　</w:t>
      </w:r>
      <w:r w:rsidR="00F26F66" w:rsidRPr="00CA30C3">
        <w:rPr>
          <w:rFonts w:hint="eastAsia"/>
          <w:sz w:val="20"/>
        </w:rPr>
        <w:t>被験者への負担軽減費の支払いは、治験実施計画書に規定するスクリーニング検査を含む観察から</w:t>
      </w:r>
      <w:r w:rsidR="0053234B">
        <w:rPr>
          <w:rFonts w:hint="eastAsia"/>
          <w:sz w:val="20"/>
        </w:rPr>
        <w:t>治験実施計画書で規定された最終観察日</w:t>
      </w:r>
      <w:r w:rsidR="00BB3F8B">
        <w:rPr>
          <w:rFonts w:hint="eastAsia"/>
          <w:sz w:val="20"/>
        </w:rPr>
        <w:t>（</w:t>
      </w:r>
      <w:r w:rsidR="00BB3F8B">
        <w:rPr>
          <w:rFonts w:ascii="ＭＳ 明朝" w:cs="ＭＳ 明朝" w:hint="eastAsia"/>
          <w:color w:val="000000"/>
          <w:kern w:val="0"/>
          <w:sz w:val="20"/>
          <w:szCs w:val="20"/>
        </w:rPr>
        <w:t>有害事象の追跡調査が必要となった場合には、その最終観察日</w:t>
      </w:r>
      <w:r w:rsidR="00BB3F8B">
        <w:rPr>
          <w:rFonts w:hint="eastAsia"/>
          <w:sz w:val="20"/>
        </w:rPr>
        <w:t>）</w:t>
      </w:r>
      <w:r w:rsidR="00F26F66" w:rsidRPr="00CA30C3">
        <w:rPr>
          <w:rFonts w:hint="eastAsia"/>
          <w:sz w:val="20"/>
        </w:rPr>
        <w:t>までを支給対象期間と定めるものとする。</w:t>
      </w:r>
    </w:p>
    <w:p w14:paraId="38B0A791" w14:textId="77777777" w:rsidR="00794B36" w:rsidRPr="00CA30C3" w:rsidRDefault="00794B36" w:rsidP="00131EA0">
      <w:pPr>
        <w:pStyle w:val="a4"/>
        <w:spacing w:line="300" w:lineRule="exact"/>
        <w:jc w:val="left"/>
        <w:rPr>
          <w:sz w:val="20"/>
        </w:rPr>
      </w:pPr>
    </w:p>
    <w:p w14:paraId="6C192690" w14:textId="77777777" w:rsidR="00177829" w:rsidRPr="00CA30C3" w:rsidRDefault="00BD3BC4" w:rsidP="00131EA0">
      <w:pPr>
        <w:spacing w:line="300" w:lineRule="exact"/>
        <w:ind w:left="426" w:hangingChars="213" w:hanging="426"/>
        <w:rPr>
          <w:sz w:val="20"/>
        </w:rPr>
      </w:pPr>
      <w:r w:rsidRPr="00CA30C3">
        <w:rPr>
          <w:rFonts w:hint="eastAsia"/>
          <w:sz w:val="20"/>
        </w:rPr>
        <w:t xml:space="preserve">３　</w:t>
      </w:r>
      <w:r w:rsidR="00177829" w:rsidRPr="00CA30C3">
        <w:rPr>
          <w:rFonts w:hint="eastAsia"/>
          <w:sz w:val="20"/>
        </w:rPr>
        <w:t>甲は、</w:t>
      </w:r>
      <w:r w:rsidR="00003BB8" w:rsidRPr="00CA30C3">
        <w:rPr>
          <w:rFonts w:hint="eastAsia"/>
          <w:sz w:val="20"/>
        </w:rPr>
        <w:t>被験者に対し第１項及び第２項</w:t>
      </w:r>
      <w:r w:rsidR="00177829" w:rsidRPr="00CA30C3">
        <w:rPr>
          <w:rFonts w:hint="eastAsia"/>
          <w:sz w:val="20"/>
        </w:rPr>
        <w:t>で定めた算定基準に基づき負担軽減費を算定し、被験者の指定する金融機関の口座へ月毎に翌月末までにまとめて振り込むものとする。</w:t>
      </w:r>
    </w:p>
    <w:p w14:paraId="1BE947B1" w14:textId="77777777" w:rsidR="00F26F66" w:rsidRPr="00CA30C3" w:rsidRDefault="00F26F66" w:rsidP="00131EA0">
      <w:pPr>
        <w:spacing w:line="300" w:lineRule="exact"/>
        <w:rPr>
          <w:sz w:val="20"/>
        </w:rPr>
      </w:pPr>
    </w:p>
    <w:p w14:paraId="5F7021FF" w14:textId="77777777" w:rsidR="00177829" w:rsidRPr="00CA30C3" w:rsidRDefault="00BD3BC4" w:rsidP="009C3739">
      <w:pPr>
        <w:spacing w:line="300" w:lineRule="exact"/>
        <w:ind w:left="426" w:hangingChars="213" w:hanging="426"/>
        <w:rPr>
          <w:sz w:val="20"/>
        </w:rPr>
      </w:pPr>
      <w:r w:rsidRPr="00876B09">
        <w:rPr>
          <w:rFonts w:hint="eastAsia"/>
          <w:sz w:val="20"/>
        </w:rPr>
        <w:t xml:space="preserve">４　</w:t>
      </w:r>
      <w:r w:rsidR="00177829" w:rsidRPr="00876B09">
        <w:rPr>
          <w:rFonts w:hint="eastAsia"/>
          <w:sz w:val="20"/>
        </w:rPr>
        <w:t>甲は、負担軽減費</w:t>
      </w:r>
      <w:r w:rsidR="00A818A8" w:rsidRPr="00876B09">
        <w:rPr>
          <w:rFonts w:hint="eastAsia"/>
          <w:sz w:val="20"/>
        </w:rPr>
        <w:t>に係る費用を</w:t>
      </w:r>
      <w:r w:rsidR="00177829" w:rsidRPr="00876B09">
        <w:rPr>
          <w:rFonts w:hint="eastAsia"/>
          <w:sz w:val="20"/>
        </w:rPr>
        <w:t>出来高払いとし、被験者来院の翌月に当該費用</w:t>
      </w:r>
      <w:r w:rsidR="003C5BC2" w:rsidRPr="00876B09">
        <w:rPr>
          <w:rFonts w:hint="eastAsia"/>
          <w:sz w:val="20"/>
        </w:rPr>
        <w:t>（</w:t>
      </w:r>
      <w:r w:rsidR="006E1C69" w:rsidRPr="00876B09">
        <w:rPr>
          <w:rFonts w:hint="eastAsia"/>
          <w:sz w:val="20"/>
        </w:rPr>
        <w:t>不課税</w:t>
      </w:r>
      <w:r w:rsidR="003C5BC2" w:rsidRPr="00876B09">
        <w:rPr>
          <w:rFonts w:hint="eastAsia"/>
          <w:sz w:val="20"/>
        </w:rPr>
        <w:t>）</w:t>
      </w:r>
      <w:r w:rsidR="00177829" w:rsidRPr="00876B09">
        <w:rPr>
          <w:rFonts w:hint="eastAsia"/>
          <w:sz w:val="20"/>
        </w:rPr>
        <w:t>算定の上、乙に請求する。</w:t>
      </w:r>
    </w:p>
    <w:p w14:paraId="6BD52586" w14:textId="77777777" w:rsidR="00BD3BC4" w:rsidRPr="00CA30C3" w:rsidRDefault="00BD3BC4" w:rsidP="00131EA0">
      <w:pPr>
        <w:spacing w:line="300" w:lineRule="exact"/>
        <w:ind w:left="426" w:hangingChars="213" w:hanging="426"/>
        <w:rPr>
          <w:sz w:val="20"/>
        </w:rPr>
      </w:pPr>
    </w:p>
    <w:p w14:paraId="6B0D897A" w14:textId="77777777" w:rsidR="00177829" w:rsidRPr="00CA30C3" w:rsidRDefault="00BD3BC4" w:rsidP="00131EA0">
      <w:pPr>
        <w:spacing w:line="300" w:lineRule="exact"/>
        <w:ind w:left="426" w:hangingChars="213" w:hanging="426"/>
        <w:rPr>
          <w:sz w:val="20"/>
        </w:rPr>
      </w:pPr>
      <w:r w:rsidRPr="00CA30C3">
        <w:rPr>
          <w:rFonts w:hint="eastAsia"/>
          <w:sz w:val="20"/>
        </w:rPr>
        <w:t xml:space="preserve">５　</w:t>
      </w:r>
      <w:r w:rsidR="00177829" w:rsidRPr="00CA30C3">
        <w:rPr>
          <w:rFonts w:hint="eastAsia"/>
          <w:sz w:val="20"/>
        </w:rPr>
        <w:t>乙は</w:t>
      </w:r>
      <w:r w:rsidR="00F26F66" w:rsidRPr="00CA30C3">
        <w:rPr>
          <w:rFonts w:hint="eastAsia"/>
          <w:sz w:val="20"/>
        </w:rPr>
        <w:t>、</w:t>
      </w:r>
      <w:r w:rsidR="00177829" w:rsidRPr="00CA30C3">
        <w:rPr>
          <w:rFonts w:hint="eastAsia"/>
          <w:sz w:val="20"/>
        </w:rPr>
        <w:t>甲の請求内容を確認の上、当該費用を甲の指定する銀行口座に請求書発行後２ヶ月以内に支払うものとする。</w:t>
      </w:r>
      <w:r w:rsidR="002823DB">
        <w:rPr>
          <w:rFonts w:hint="eastAsia"/>
          <w:sz w:val="20"/>
        </w:rPr>
        <w:t>なお、乙は、甲に請求内容の説明を求めることができる。</w:t>
      </w:r>
    </w:p>
    <w:p w14:paraId="015FFAA5" w14:textId="77777777" w:rsidR="0038560C" w:rsidRPr="00CA30C3" w:rsidRDefault="0038560C" w:rsidP="00131EA0">
      <w:pPr>
        <w:pStyle w:val="a4"/>
        <w:spacing w:line="300" w:lineRule="exact"/>
        <w:jc w:val="left"/>
        <w:rPr>
          <w:sz w:val="20"/>
        </w:rPr>
      </w:pPr>
    </w:p>
    <w:p w14:paraId="5A1F4004" w14:textId="77777777" w:rsidR="00794B36" w:rsidRPr="00CA30C3" w:rsidRDefault="00794B36" w:rsidP="006A6912">
      <w:pPr>
        <w:pStyle w:val="a4"/>
        <w:spacing w:line="300" w:lineRule="exact"/>
        <w:jc w:val="both"/>
        <w:rPr>
          <w:sz w:val="20"/>
        </w:rPr>
      </w:pPr>
      <w:r w:rsidRPr="00CA30C3">
        <w:rPr>
          <w:rFonts w:hint="eastAsia"/>
          <w:sz w:val="20"/>
        </w:rPr>
        <w:t>本覚書締結の証として、本書を</w:t>
      </w:r>
      <w:r w:rsidRPr="00CA30C3">
        <w:rPr>
          <w:rFonts w:hint="eastAsia"/>
          <w:sz w:val="20"/>
        </w:rPr>
        <w:t>2</w:t>
      </w:r>
      <w:r w:rsidRPr="00CA30C3">
        <w:rPr>
          <w:rFonts w:hint="eastAsia"/>
          <w:sz w:val="20"/>
        </w:rPr>
        <w:t>通作成し、甲乙</w:t>
      </w:r>
      <w:r w:rsidR="0053234B">
        <w:rPr>
          <w:rFonts w:hint="eastAsia"/>
          <w:sz w:val="20"/>
        </w:rPr>
        <w:t>それぞれ</w:t>
      </w:r>
      <w:r w:rsidRPr="00CA30C3">
        <w:rPr>
          <w:rFonts w:hint="eastAsia"/>
          <w:sz w:val="20"/>
        </w:rPr>
        <w:t>記名</w:t>
      </w:r>
      <w:r w:rsidR="0053234B">
        <w:rPr>
          <w:rFonts w:hint="eastAsia"/>
          <w:sz w:val="20"/>
        </w:rPr>
        <w:t>押印</w:t>
      </w:r>
      <w:r w:rsidRPr="00CA30C3">
        <w:rPr>
          <w:rFonts w:hint="eastAsia"/>
          <w:sz w:val="20"/>
        </w:rPr>
        <w:t>の上、各</w:t>
      </w:r>
      <w:r w:rsidR="0053234B">
        <w:rPr>
          <w:rFonts w:hint="eastAsia"/>
          <w:sz w:val="20"/>
        </w:rPr>
        <w:t>自その</w:t>
      </w:r>
      <w:r w:rsidRPr="00CA30C3">
        <w:rPr>
          <w:rFonts w:hint="eastAsia"/>
          <w:sz w:val="20"/>
        </w:rPr>
        <w:t>1</w:t>
      </w:r>
      <w:r w:rsidRPr="00CA30C3">
        <w:rPr>
          <w:rFonts w:hint="eastAsia"/>
          <w:sz w:val="20"/>
        </w:rPr>
        <w:t>通を保有する。</w:t>
      </w:r>
    </w:p>
    <w:p w14:paraId="7BE7BC82" w14:textId="77777777" w:rsidR="00794B36" w:rsidRPr="006A6912" w:rsidRDefault="00794B36" w:rsidP="0038560C">
      <w:pPr>
        <w:pStyle w:val="a4"/>
        <w:spacing w:line="320" w:lineRule="exact"/>
        <w:jc w:val="both"/>
        <w:rPr>
          <w:sz w:val="20"/>
        </w:rPr>
      </w:pPr>
    </w:p>
    <w:p w14:paraId="0437B17B" w14:textId="77777777" w:rsidR="00794B36" w:rsidRPr="00CA30C3" w:rsidRDefault="004A74FE" w:rsidP="00584DF1">
      <w:pPr>
        <w:pStyle w:val="a4"/>
        <w:spacing w:line="320" w:lineRule="exact"/>
        <w:ind w:firstLineChars="100" w:firstLine="200"/>
        <w:jc w:val="both"/>
        <w:rPr>
          <w:sz w:val="20"/>
        </w:rPr>
      </w:pPr>
      <w:r w:rsidRPr="00584DF1">
        <w:rPr>
          <w:rFonts w:ascii="ＭＳ 明朝" w:hAnsi="ＭＳ 明朝" w:hint="eastAsia"/>
          <w:sz w:val="20"/>
          <w:szCs w:val="20"/>
        </w:rPr>
        <w:t>西暦</w:t>
      </w:r>
      <w:r w:rsidR="00872CB6" w:rsidRPr="00584DF1">
        <w:rPr>
          <w:rFonts w:ascii="ＭＳ 明朝" w:hAnsi="ＭＳ 明朝" w:hint="eastAsia"/>
          <w:sz w:val="20"/>
          <w:szCs w:val="20"/>
        </w:rPr>
        <w:t xml:space="preserve">  </w:t>
      </w:r>
      <w:r w:rsidR="00876B09">
        <w:rPr>
          <w:rFonts w:ascii="ＭＳ 明朝" w:hAnsi="ＭＳ 明朝" w:hint="eastAsia"/>
          <w:sz w:val="20"/>
          <w:szCs w:val="20"/>
        </w:rPr>
        <w:t xml:space="preserve">      </w:t>
      </w:r>
      <w:r w:rsidR="00794B36" w:rsidRPr="00CA30C3">
        <w:rPr>
          <w:rFonts w:hint="eastAsia"/>
          <w:sz w:val="20"/>
        </w:rPr>
        <w:t>年　　　月　　　日</w:t>
      </w:r>
    </w:p>
    <w:p w14:paraId="67A05EAC" w14:textId="77777777" w:rsidR="008A588C" w:rsidRPr="00584DF1" w:rsidRDefault="00794B36" w:rsidP="00584DF1">
      <w:pPr>
        <w:pStyle w:val="a4"/>
        <w:spacing w:line="320" w:lineRule="exact"/>
        <w:ind w:right="-21" w:firstLineChars="1800" w:firstLine="3600"/>
        <w:jc w:val="left"/>
        <w:rPr>
          <w:sz w:val="20"/>
          <w:szCs w:val="20"/>
        </w:rPr>
      </w:pPr>
      <w:r w:rsidRPr="00584DF1">
        <w:rPr>
          <w:rFonts w:hint="eastAsia"/>
          <w:sz w:val="20"/>
          <w:szCs w:val="20"/>
        </w:rPr>
        <w:t>甲</w:t>
      </w:r>
      <w:r w:rsidR="00EC22F9" w:rsidRPr="00584DF1">
        <w:rPr>
          <w:rFonts w:hint="eastAsia"/>
          <w:sz w:val="20"/>
          <w:szCs w:val="20"/>
        </w:rPr>
        <w:t>（治験受託者）</w:t>
      </w:r>
      <w:r w:rsidR="00FE6010" w:rsidRPr="00584DF1">
        <w:rPr>
          <w:rFonts w:hint="eastAsia"/>
          <w:sz w:val="20"/>
          <w:szCs w:val="20"/>
        </w:rPr>
        <w:t xml:space="preserve">　</w:t>
      </w:r>
      <w:r w:rsidRPr="00584DF1">
        <w:rPr>
          <w:rFonts w:ascii="ＭＳ 明朝" w:hAnsi="ＭＳ 明朝" w:hint="eastAsia"/>
          <w:sz w:val="20"/>
          <w:szCs w:val="20"/>
        </w:rPr>
        <w:t>大阪府</w:t>
      </w:r>
      <w:r w:rsidR="00D85E18" w:rsidRPr="00584DF1">
        <w:rPr>
          <w:rFonts w:ascii="ＭＳ 明朝" w:hAnsi="ＭＳ 明朝" w:hint="eastAsia"/>
          <w:sz w:val="20"/>
          <w:szCs w:val="20"/>
        </w:rPr>
        <w:t>守口市文園町10</w:t>
      </w:r>
      <w:r w:rsidR="00C01615" w:rsidRPr="00584DF1">
        <w:rPr>
          <w:rFonts w:ascii="ＭＳ 明朝" w:hAnsi="ＭＳ 明朝" w:hint="eastAsia"/>
          <w:sz w:val="20"/>
          <w:szCs w:val="20"/>
        </w:rPr>
        <w:t>番</w:t>
      </w:r>
      <w:r w:rsidR="00D85E18" w:rsidRPr="00584DF1">
        <w:rPr>
          <w:rFonts w:ascii="ＭＳ 明朝" w:hAnsi="ＭＳ 明朝" w:hint="eastAsia"/>
          <w:sz w:val="20"/>
          <w:szCs w:val="20"/>
        </w:rPr>
        <w:t>15</w:t>
      </w:r>
      <w:r w:rsidRPr="00584DF1">
        <w:rPr>
          <w:rFonts w:ascii="ＭＳ 明朝" w:hAnsi="ＭＳ 明朝" w:hint="eastAsia"/>
          <w:sz w:val="20"/>
          <w:szCs w:val="20"/>
        </w:rPr>
        <w:t>号</w:t>
      </w:r>
    </w:p>
    <w:p w14:paraId="0E5CE605" w14:textId="77777777" w:rsidR="00FE6010" w:rsidRPr="00584DF1" w:rsidRDefault="005543BF" w:rsidP="005543BF">
      <w:pPr>
        <w:pStyle w:val="a4"/>
        <w:spacing w:line="320" w:lineRule="exact"/>
        <w:ind w:right="819" w:firstLineChars="2565" w:firstLine="5386"/>
        <w:jc w:val="both"/>
        <w:rPr>
          <w:sz w:val="20"/>
          <w:szCs w:val="20"/>
        </w:rPr>
      </w:pPr>
      <w:r>
        <w:rPr>
          <w:rFonts w:ascii="ＭＳ 明朝" w:hAnsi="ＭＳ 明朝" w:hint="eastAsia"/>
          <w:szCs w:val="21"/>
        </w:rPr>
        <w:t>関西医科大学総合医療センター</w:t>
      </w:r>
    </w:p>
    <w:p w14:paraId="1CF1191F" w14:textId="77777777" w:rsidR="00794B36" w:rsidRPr="00584DF1" w:rsidRDefault="00D1546A" w:rsidP="00E85F18">
      <w:pPr>
        <w:pStyle w:val="a4"/>
        <w:tabs>
          <w:tab w:val="left" w:pos="7020"/>
        </w:tabs>
        <w:spacing w:line="320" w:lineRule="exact"/>
        <w:ind w:right="-21" w:firstLineChars="2565" w:firstLine="5386"/>
        <w:jc w:val="left"/>
        <w:rPr>
          <w:sz w:val="20"/>
          <w:szCs w:val="20"/>
        </w:rPr>
      </w:pPr>
      <w:r w:rsidRPr="00B5231A">
        <w:rPr>
          <w:rFonts w:hint="eastAsia"/>
          <w:szCs w:val="21"/>
        </w:rPr>
        <w:t>病院長</w:t>
      </w:r>
      <w:r w:rsidR="00A81A3C">
        <w:rPr>
          <w:rFonts w:hint="eastAsia"/>
          <w:sz w:val="20"/>
          <w:szCs w:val="20"/>
        </w:rPr>
        <w:t xml:space="preserve">　</w:t>
      </w:r>
      <w:r w:rsidR="00B5231A">
        <w:rPr>
          <w:rFonts w:hint="eastAsia"/>
          <w:sz w:val="20"/>
          <w:szCs w:val="20"/>
        </w:rPr>
        <w:t xml:space="preserve">　</w:t>
      </w:r>
      <w:r w:rsidR="00A81A3C" w:rsidRPr="00B5231A">
        <w:rPr>
          <w:rFonts w:hint="eastAsia"/>
          <w:kern w:val="0"/>
          <w:sz w:val="22"/>
          <w:szCs w:val="22"/>
        </w:rPr>
        <w:t>杉浦</w:t>
      </w:r>
      <w:r w:rsidRPr="00B5231A">
        <w:rPr>
          <w:rFonts w:hint="eastAsia"/>
          <w:kern w:val="0"/>
          <w:sz w:val="22"/>
          <w:szCs w:val="22"/>
        </w:rPr>
        <w:t xml:space="preserve">　</w:t>
      </w:r>
      <w:r w:rsidR="00A81A3C" w:rsidRPr="00B5231A">
        <w:rPr>
          <w:rFonts w:hint="eastAsia"/>
          <w:kern w:val="0"/>
          <w:sz w:val="22"/>
          <w:szCs w:val="22"/>
        </w:rPr>
        <w:t>哲朗</w:t>
      </w:r>
      <w:r w:rsidR="00DC2989" w:rsidRPr="00584DF1">
        <w:rPr>
          <w:rFonts w:hint="eastAsia"/>
          <w:sz w:val="20"/>
          <w:szCs w:val="20"/>
        </w:rPr>
        <w:t xml:space="preserve">　</w:t>
      </w:r>
      <w:r w:rsidR="00A81A3C">
        <w:rPr>
          <w:rFonts w:hint="eastAsia"/>
          <w:sz w:val="20"/>
          <w:szCs w:val="20"/>
        </w:rPr>
        <w:t xml:space="preserve">　</w:t>
      </w:r>
      <w:r w:rsidR="00DC2989" w:rsidRPr="00584DF1">
        <w:rPr>
          <w:rFonts w:hint="eastAsia"/>
          <w:sz w:val="20"/>
          <w:szCs w:val="20"/>
        </w:rPr>
        <w:t xml:space="preserve">　</w:t>
      </w:r>
      <w:r w:rsidR="00A74728" w:rsidRPr="00584DF1">
        <w:rPr>
          <w:rFonts w:hint="eastAsia"/>
          <w:sz w:val="20"/>
          <w:szCs w:val="20"/>
        </w:rPr>
        <w:t xml:space="preserve"> </w:t>
      </w:r>
      <w:r w:rsidR="00A81A3C">
        <w:rPr>
          <w:rFonts w:hint="eastAsia"/>
          <w:sz w:val="20"/>
          <w:szCs w:val="20"/>
        </w:rPr>
        <w:t xml:space="preserve">　　</w:t>
      </w:r>
      <w:r w:rsidR="00794B36" w:rsidRPr="00584DF1">
        <w:rPr>
          <w:rFonts w:hint="eastAsia"/>
          <w:sz w:val="20"/>
          <w:szCs w:val="20"/>
        </w:rPr>
        <w:t>印</w:t>
      </w:r>
    </w:p>
    <w:p w14:paraId="685D82CA" w14:textId="77777777" w:rsidR="00794B36" w:rsidRDefault="00794B36" w:rsidP="00EC22F9">
      <w:pPr>
        <w:pStyle w:val="a4"/>
        <w:spacing w:line="320" w:lineRule="exact"/>
        <w:ind w:right="840"/>
        <w:jc w:val="both"/>
        <w:rPr>
          <w:szCs w:val="21"/>
        </w:rPr>
      </w:pPr>
    </w:p>
    <w:p w14:paraId="666F78FD" w14:textId="77777777" w:rsidR="00CE4C60" w:rsidRPr="00A74728" w:rsidRDefault="00CE4C60" w:rsidP="00CE4C60">
      <w:pPr>
        <w:pStyle w:val="a4"/>
        <w:spacing w:line="240" w:lineRule="exact"/>
        <w:ind w:right="839"/>
        <w:jc w:val="both"/>
        <w:rPr>
          <w:szCs w:val="21"/>
        </w:rPr>
      </w:pPr>
    </w:p>
    <w:p w14:paraId="5D817A8B" w14:textId="77777777" w:rsidR="00FE6010" w:rsidRPr="00584DF1" w:rsidRDefault="00FE6010" w:rsidP="00876B09">
      <w:pPr>
        <w:spacing w:line="320" w:lineRule="exact"/>
        <w:ind w:firstLineChars="1800" w:firstLine="3600"/>
        <w:rPr>
          <w:rFonts w:ascii="ＭＳ 明朝" w:hAnsi="ＭＳ 明朝"/>
          <w:sz w:val="20"/>
          <w:szCs w:val="20"/>
        </w:rPr>
      </w:pPr>
      <w:r w:rsidRPr="00584DF1">
        <w:rPr>
          <w:rFonts w:ascii="ＭＳ 明朝" w:hAnsi="ＭＳ 明朝" w:hint="eastAsia"/>
          <w:sz w:val="20"/>
          <w:szCs w:val="20"/>
        </w:rPr>
        <w:t>乙</w:t>
      </w:r>
      <w:r w:rsidR="00EC22F9" w:rsidRPr="00584DF1">
        <w:rPr>
          <w:rFonts w:hint="eastAsia"/>
          <w:sz w:val="20"/>
          <w:szCs w:val="20"/>
        </w:rPr>
        <w:t>（治験</w:t>
      </w:r>
      <w:r w:rsidR="005B2184" w:rsidRPr="00584DF1">
        <w:rPr>
          <w:rFonts w:hint="eastAsia"/>
          <w:sz w:val="20"/>
          <w:szCs w:val="20"/>
        </w:rPr>
        <w:t>委</w:t>
      </w:r>
      <w:r w:rsidR="00EC22F9" w:rsidRPr="00584DF1">
        <w:rPr>
          <w:rFonts w:hint="eastAsia"/>
          <w:sz w:val="20"/>
          <w:szCs w:val="20"/>
        </w:rPr>
        <w:t>託者）</w:t>
      </w:r>
      <w:r w:rsidRPr="00584DF1">
        <w:rPr>
          <w:rFonts w:ascii="ＭＳ 明朝" w:hAnsi="ＭＳ 明朝" w:hint="eastAsia"/>
          <w:sz w:val="20"/>
          <w:szCs w:val="20"/>
        </w:rPr>
        <w:t xml:space="preserve">　</w:t>
      </w:r>
    </w:p>
    <w:p w14:paraId="4B471145" w14:textId="71120D45" w:rsidR="00FE6010" w:rsidRPr="00584DF1" w:rsidRDefault="00FE6010" w:rsidP="00F127B8">
      <w:pPr>
        <w:spacing w:line="320" w:lineRule="exact"/>
        <w:ind w:firstLineChars="3350" w:firstLine="6700"/>
        <w:jc w:val="left"/>
        <w:rPr>
          <w:rFonts w:ascii="ＭＳ 明朝" w:hAnsi="ＭＳ 明朝"/>
          <w:sz w:val="20"/>
          <w:szCs w:val="20"/>
        </w:rPr>
      </w:pPr>
      <w:r w:rsidRPr="00584DF1">
        <w:rPr>
          <w:rFonts w:ascii="ＭＳ 明朝" w:hAnsi="ＭＳ 明朝" w:hint="eastAsia"/>
          <w:sz w:val="20"/>
          <w:szCs w:val="20"/>
        </w:rPr>
        <w:t xml:space="preserve">　 </w:t>
      </w:r>
      <w:r w:rsidR="00A74728" w:rsidRPr="00584DF1">
        <w:rPr>
          <w:rFonts w:ascii="ＭＳ 明朝" w:hAnsi="ＭＳ 明朝" w:hint="eastAsia"/>
          <w:sz w:val="20"/>
          <w:szCs w:val="20"/>
        </w:rPr>
        <w:t xml:space="preserve">      </w:t>
      </w:r>
      <w:r w:rsidR="00474613">
        <w:rPr>
          <w:rFonts w:ascii="ＭＳ 明朝" w:hAnsi="ＭＳ 明朝" w:hint="eastAsia"/>
          <w:sz w:val="20"/>
          <w:szCs w:val="20"/>
        </w:rPr>
        <w:t xml:space="preserve">          </w:t>
      </w:r>
      <w:r w:rsidRPr="00584DF1">
        <w:rPr>
          <w:rFonts w:ascii="ＭＳ 明朝" w:hAnsi="ＭＳ 明朝" w:hint="eastAsia"/>
          <w:sz w:val="20"/>
          <w:szCs w:val="20"/>
        </w:rPr>
        <w:t>印</w:t>
      </w:r>
    </w:p>
    <w:p w14:paraId="006E57B1" w14:textId="77777777" w:rsidR="00794B36" w:rsidRPr="00CC694E" w:rsidRDefault="00794B36" w:rsidP="0038560C">
      <w:pPr>
        <w:pStyle w:val="a4"/>
        <w:spacing w:line="320" w:lineRule="exact"/>
        <w:jc w:val="both"/>
        <w:rPr>
          <w:u w:val="single"/>
        </w:rPr>
      </w:pPr>
    </w:p>
    <w:p w14:paraId="2426C9B0" w14:textId="77777777" w:rsidR="00CE4C60" w:rsidRPr="00F75DFD" w:rsidRDefault="00CE4C60" w:rsidP="00CE4C60">
      <w:pPr>
        <w:pStyle w:val="a4"/>
        <w:spacing w:line="240" w:lineRule="exact"/>
        <w:jc w:val="both"/>
        <w:rPr>
          <w:u w:val="single"/>
        </w:rPr>
      </w:pPr>
    </w:p>
    <w:p w14:paraId="7F143B1A" w14:textId="77777777" w:rsidR="00CA30C3" w:rsidRPr="00ED5423" w:rsidRDefault="00CA30C3" w:rsidP="00584DF1">
      <w:pPr>
        <w:pStyle w:val="a4"/>
        <w:tabs>
          <w:tab w:val="left" w:pos="5400"/>
        </w:tabs>
        <w:spacing w:line="300" w:lineRule="exact"/>
        <w:jc w:val="both"/>
        <w:rPr>
          <w:u w:val="single"/>
        </w:rPr>
      </w:pPr>
    </w:p>
    <w:sectPr w:rsidR="00CA30C3" w:rsidRPr="00ED5423" w:rsidSect="0037188D">
      <w:headerReference w:type="even" r:id="rId7"/>
      <w:headerReference w:type="default" r:id="rId8"/>
      <w:footerReference w:type="even" r:id="rId9"/>
      <w:footerReference w:type="default" r:id="rId10"/>
      <w:headerReference w:type="first" r:id="rId11"/>
      <w:footerReference w:type="first" r:id="rId12"/>
      <w:pgSz w:w="11906" w:h="16838" w:code="9"/>
      <w:pgMar w:top="567" w:right="1134" w:bottom="567"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19F2A" w14:textId="77777777" w:rsidR="004677D6" w:rsidRDefault="004677D6">
      <w:r>
        <w:separator/>
      </w:r>
    </w:p>
  </w:endnote>
  <w:endnote w:type="continuationSeparator" w:id="0">
    <w:p w14:paraId="3ADF7111" w14:textId="77777777" w:rsidR="004677D6" w:rsidRDefault="00467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95BDE" w14:textId="77777777" w:rsidR="003E1DAE" w:rsidRDefault="003E1DA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DBD35" w14:textId="22467370" w:rsidR="0037188D" w:rsidRPr="00ED262F" w:rsidRDefault="00ED262F" w:rsidP="0037188D">
    <w:pPr>
      <w:pStyle w:val="a8"/>
      <w:jc w:val="right"/>
      <w:rPr>
        <w:rFonts w:ascii="ＭＳ 明朝" w:hAnsi="ＭＳ 明朝"/>
        <w:color w:val="D0CECE" w:themeColor="background2" w:themeShade="E6"/>
        <w:sz w:val="18"/>
        <w:szCs w:val="18"/>
      </w:rPr>
    </w:pPr>
    <w:r w:rsidRPr="00ED262F">
      <w:rPr>
        <w:rFonts w:ascii="ＭＳ 明朝" w:hAnsi="ＭＳ 明朝" w:hint="eastAsia"/>
        <w:color w:val="D0CECE" w:themeColor="background2" w:themeShade="E6"/>
        <w:sz w:val="18"/>
        <w:szCs w:val="18"/>
      </w:rPr>
      <w:t>20180</w:t>
    </w:r>
    <w:r w:rsidR="00F02F24">
      <w:rPr>
        <w:rFonts w:ascii="ＭＳ 明朝" w:hAnsi="ＭＳ 明朝" w:hint="eastAsia"/>
        <w:color w:val="D0CECE" w:themeColor="background2" w:themeShade="E6"/>
        <w:sz w:val="18"/>
        <w:szCs w:val="18"/>
      </w:rPr>
      <w:t>710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5B9FE" w14:textId="77777777" w:rsidR="003E1DAE" w:rsidRDefault="003E1DA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588CE" w14:textId="77777777" w:rsidR="004677D6" w:rsidRDefault="004677D6">
      <w:r>
        <w:separator/>
      </w:r>
    </w:p>
  </w:footnote>
  <w:footnote w:type="continuationSeparator" w:id="0">
    <w:p w14:paraId="1FA8A0BD" w14:textId="77777777" w:rsidR="004677D6" w:rsidRDefault="00467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4A924" w14:textId="77777777" w:rsidR="003E1DAE" w:rsidRDefault="003E1DAE">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1134"/>
      <w:gridCol w:w="3712"/>
    </w:tblGrid>
    <w:tr w:rsidR="00CB1DEC" w14:paraId="6983E17F" w14:textId="77777777" w:rsidTr="003E1DAE">
      <w:trPr>
        <w:trHeight w:hRule="exact" w:val="284"/>
      </w:trPr>
      <w:tc>
        <w:tcPr>
          <w:tcW w:w="4536" w:type="dxa"/>
          <w:tcBorders>
            <w:top w:val="nil"/>
            <w:left w:val="nil"/>
            <w:bottom w:val="nil"/>
            <w:right w:val="single" w:sz="12" w:space="0" w:color="auto"/>
          </w:tcBorders>
          <w:vAlign w:val="center"/>
        </w:tcPr>
        <w:p w14:paraId="3493B7CB" w14:textId="77777777" w:rsidR="00CB1DEC" w:rsidRPr="003B705E" w:rsidRDefault="00CB1DEC">
          <w:pPr>
            <w:autoSpaceDE w:val="0"/>
            <w:autoSpaceDN w:val="0"/>
            <w:snapToGrid w:val="0"/>
            <w:rPr>
              <w:rFonts w:ascii="ＭＳ 明朝" w:hAnsi="ＭＳ 明朝"/>
              <w:sz w:val="18"/>
              <w:szCs w:val="18"/>
            </w:rPr>
          </w:pPr>
          <w:r w:rsidRPr="003B705E">
            <w:rPr>
              <w:rFonts w:ascii="ＭＳ 明朝" w:hAnsi="ＭＳ 明朝" w:hint="eastAsia"/>
              <w:sz w:val="18"/>
              <w:szCs w:val="18"/>
            </w:rPr>
            <w:t>関医大書式8</w:t>
          </w:r>
        </w:p>
      </w:tc>
      <w:tc>
        <w:tcPr>
          <w:tcW w:w="1134" w:type="dxa"/>
          <w:tcBorders>
            <w:top w:val="single" w:sz="12" w:space="0" w:color="auto"/>
            <w:left w:val="single" w:sz="12" w:space="0" w:color="auto"/>
            <w:bottom w:val="single" w:sz="8" w:space="0" w:color="auto"/>
            <w:right w:val="single" w:sz="4" w:space="0" w:color="000000"/>
          </w:tcBorders>
          <w:vAlign w:val="center"/>
        </w:tcPr>
        <w:p w14:paraId="21FEAA09" w14:textId="77777777" w:rsidR="00CB1DEC" w:rsidRDefault="00CB1DEC">
          <w:pPr>
            <w:autoSpaceDE w:val="0"/>
            <w:autoSpaceDN w:val="0"/>
            <w:snapToGrid w:val="0"/>
            <w:jc w:val="center"/>
            <w:rPr>
              <w:rFonts w:ascii="ＭＳ ゴシック" w:eastAsia="ＭＳ ゴシック" w:hAnsi="ＭＳ ゴシック"/>
              <w:sz w:val="18"/>
              <w:szCs w:val="18"/>
            </w:rPr>
          </w:pPr>
          <w:r>
            <w:rPr>
              <w:rFonts w:hAnsi="ＭＳ ゴシック" w:hint="eastAsia"/>
              <w:sz w:val="18"/>
              <w:szCs w:val="18"/>
            </w:rPr>
            <w:t>整理番号</w:t>
          </w:r>
        </w:p>
      </w:tc>
      <w:tc>
        <w:tcPr>
          <w:tcW w:w="3712" w:type="dxa"/>
          <w:tcBorders>
            <w:top w:val="single" w:sz="12" w:space="0" w:color="auto"/>
            <w:left w:val="single" w:sz="4" w:space="0" w:color="000000"/>
            <w:bottom w:val="single" w:sz="8" w:space="0" w:color="auto"/>
            <w:right w:val="single" w:sz="12" w:space="0" w:color="auto"/>
          </w:tcBorders>
          <w:vAlign w:val="center"/>
        </w:tcPr>
        <w:p w14:paraId="41CDD317" w14:textId="77777777" w:rsidR="00CB1DEC" w:rsidRPr="009C56C6" w:rsidRDefault="00CB1DEC">
          <w:pPr>
            <w:autoSpaceDE w:val="0"/>
            <w:autoSpaceDN w:val="0"/>
            <w:snapToGrid w:val="0"/>
            <w:rPr>
              <w:rFonts w:ascii="ＭＳ 明朝" w:hAnsi="ＭＳ 明朝"/>
              <w:sz w:val="18"/>
              <w:szCs w:val="18"/>
            </w:rPr>
          </w:pPr>
        </w:p>
        <w:p w14:paraId="1027FF90" w14:textId="77777777" w:rsidR="00471336" w:rsidRPr="009C56C6" w:rsidRDefault="00471336">
          <w:pPr>
            <w:autoSpaceDE w:val="0"/>
            <w:autoSpaceDN w:val="0"/>
            <w:snapToGrid w:val="0"/>
            <w:rPr>
              <w:rFonts w:ascii="ＭＳ 明朝" w:hAnsi="ＭＳ 明朝"/>
              <w:sz w:val="18"/>
              <w:szCs w:val="18"/>
            </w:rPr>
          </w:pPr>
        </w:p>
      </w:tc>
    </w:tr>
    <w:tr w:rsidR="00CB1DEC" w14:paraId="50D5F1DB" w14:textId="77777777" w:rsidTr="003E1DAE">
      <w:trPr>
        <w:trHeight w:hRule="exact" w:val="284"/>
      </w:trPr>
      <w:tc>
        <w:tcPr>
          <w:tcW w:w="4536" w:type="dxa"/>
          <w:tcBorders>
            <w:top w:val="nil"/>
            <w:left w:val="nil"/>
            <w:bottom w:val="nil"/>
            <w:right w:val="single" w:sz="12" w:space="0" w:color="auto"/>
          </w:tcBorders>
          <w:vAlign w:val="center"/>
        </w:tcPr>
        <w:p w14:paraId="036EA918" w14:textId="77777777" w:rsidR="00CB1DEC" w:rsidRDefault="00CB1DEC">
          <w:pPr>
            <w:autoSpaceDE w:val="0"/>
            <w:autoSpaceDN w:val="0"/>
            <w:snapToGrid w:val="0"/>
            <w:rPr>
              <w:rFonts w:ascii="ＭＳ ゴシック" w:eastAsia="ＭＳ ゴシック" w:hAnsi="ＭＳ ゴシック"/>
              <w:sz w:val="20"/>
              <w:szCs w:val="20"/>
            </w:rPr>
          </w:pPr>
        </w:p>
      </w:tc>
      <w:tc>
        <w:tcPr>
          <w:tcW w:w="1134" w:type="dxa"/>
          <w:vMerge w:val="restart"/>
          <w:tcBorders>
            <w:top w:val="single" w:sz="8" w:space="0" w:color="auto"/>
            <w:left w:val="single" w:sz="12" w:space="0" w:color="auto"/>
            <w:bottom w:val="single" w:sz="12" w:space="0" w:color="auto"/>
            <w:right w:val="single" w:sz="4" w:space="0" w:color="000000"/>
          </w:tcBorders>
          <w:vAlign w:val="center"/>
        </w:tcPr>
        <w:p w14:paraId="4759BD08" w14:textId="77777777" w:rsidR="00CB1DEC" w:rsidRDefault="00CB1DEC">
          <w:pPr>
            <w:autoSpaceDE w:val="0"/>
            <w:autoSpaceDN w:val="0"/>
            <w:snapToGrid w:val="0"/>
            <w:jc w:val="center"/>
            <w:rPr>
              <w:rFonts w:ascii="ＭＳ ゴシック" w:eastAsia="ＭＳ ゴシック" w:hAnsi="ＭＳ ゴシック"/>
              <w:sz w:val="18"/>
              <w:szCs w:val="18"/>
            </w:rPr>
          </w:pPr>
          <w:r>
            <w:rPr>
              <w:rFonts w:hAnsi="ＭＳ ゴシック" w:hint="eastAsia"/>
              <w:sz w:val="18"/>
              <w:szCs w:val="18"/>
            </w:rPr>
            <w:t>区分</w:t>
          </w:r>
        </w:p>
      </w:tc>
      <w:tc>
        <w:tcPr>
          <w:tcW w:w="3712" w:type="dxa"/>
          <w:tcBorders>
            <w:top w:val="single" w:sz="8" w:space="0" w:color="auto"/>
            <w:left w:val="single" w:sz="4" w:space="0" w:color="000000"/>
            <w:bottom w:val="single" w:sz="4" w:space="0" w:color="auto"/>
            <w:right w:val="single" w:sz="12" w:space="0" w:color="auto"/>
          </w:tcBorders>
          <w:vAlign w:val="center"/>
        </w:tcPr>
        <w:p w14:paraId="58B5C867" w14:textId="77777777" w:rsidR="00CB1DEC" w:rsidRDefault="00B23A88">
          <w:pPr>
            <w:autoSpaceDE w:val="0"/>
            <w:autoSpaceDN w:val="0"/>
            <w:snapToGrid w:val="0"/>
            <w:rPr>
              <w:rFonts w:ascii="ＭＳ ゴシック" w:eastAsia="ＭＳ ゴシック" w:hAnsi="ＭＳ ゴシック"/>
              <w:sz w:val="18"/>
              <w:szCs w:val="18"/>
            </w:rPr>
          </w:pPr>
          <w:r>
            <w:rPr>
              <w:rFonts w:hAnsi="ＭＳ ゴシック" w:hint="eastAsia"/>
              <w:sz w:val="18"/>
              <w:szCs w:val="18"/>
            </w:rPr>
            <w:t>□</w:t>
          </w:r>
          <w:r w:rsidR="00CB1DEC">
            <w:rPr>
              <w:rFonts w:hAnsi="ＭＳ ゴシック" w:hint="eastAsia"/>
              <w:sz w:val="18"/>
              <w:szCs w:val="18"/>
            </w:rPr>
            <w:t>治験　　□製造販売後臨床試験</w:t>
          </w:r>
        </w:p>
      </w:tc>
    </w:tr>
    <w:tr w:rsidR="00CB1DEC" w14:paraId="61568E88" w14:textId="77777777" w:rsidTr="003E1DAE">
      <w:trPr>
        <w:trHeight w:hRule="exact" w:val="284"/>
      </w:trPr>
      <w:tc>
        <w:tcPr>
          <w:tcW w:w="4536" w:type="dxa"/>
          <w:tcBorders>
            <w:top w:val="nil"/>
            <w:left w:val="nil"/>
            <w:bottom w:val="nil"/>
            <w:right w:val="single" w:sz="12" w:space="0" w:color="auto"/>
          </w:tcBorders>
          <w:vAlign w:val="center"/>
        </w:tcPr>
        <w:p w14:paraId="3AAC419D" w14:textId="77777777" w:rsidR="00CB1DEC" w:rsidRDefault="00CB1DEC">
          <w:pPr>
            <w:autoSpaceDE w:val="0"/>
            <w:autoSpaceDN w:val="0"/>
            <w:snapToGrid w:val="0"/>
            <w:rPr>
              <w:rFonts w:ascii="ＭＳ ゴシック" w:eastAsia="ＭＳ ゴシック" w:hAnsi="ＭＳ ゴシック"/>
              <w:sz w:val="20"/>
              <w:szCs w:val="20"/>
            </w:rPr>
          </w:pPr>
        </w:p>
      </w:tc>
      <w:tc>
        <w:tcPr>
          <w:tcW w:w="1134" w:type="dxa"/>
          <w:vMerge/>
          <w:tcBorders>
            <w:top w:val="single" w:sz="8" w:space="0" w:color="auto"/>
            <w:left w:val="single" w:sz="12" w:space="0" w:color="auto"/>
            <w:bottom w:val="single" w:sz="12" w:space="0" w:color="auto"/>
            <w:right w:val="single" w:sz="4" w:space="0" w:color="000000"/>
          </w:tcBorders>
          <w:vAlign w:val="center"/>
        </w:tcPr>
        <w:p w14:paraId="7D5E02D1" w14:textId="77777777" w:rsidR="00CB1DEC" w:rsidRDefault="00CB1DEC">
          <w:pPr>
            <w:widowControl/>
            <w:jc w:val="left"/>
            <w:rPr>
              <w:rFonts w:ascii="ＭＳ ゴシック" w:eastAsia="ＭＳ ゴシック" w:hAnsi="ＭＳ ゴシック"/>
              <w:sz w:val="18"/>
              <w:szCs w:val="18"/>
            </w:rPr>
          </w:pPr>
        </w:p>
      </w:tc>
      <w:tc>
        <w:tcPr>
          <w:tcW w:w="3712" w:type="dxa"/>
          <w:tcBorders>
            <w:top w:val="single" w:sz="4" w:space="0" w:color="auto"/>
            <w:left w:val="single" w:sz="4" w:space="0" w:color="000000"/>
            <w:bottom w:val="single" w:sz="12" w:space="0" w:color="auto"/>
            <w:right w:val="single" w:sz="12" w:space="0" w:color="auto"/>
          </w:tcBorders>
          <w:vAlign w:val="center"/>
        </w:tcPr>
        <w:p w14:paraId="1A9F0384" w14:textId="69B5F900" w:rsidR="00CB1DEC" w:rsidRDefault="00B23A88">
          <w:pPr>
            <w:autoSpaceDE w:val="0"/>
            <w:autoSpaceDN w:val="0"/>
            <w:snapToGrid w:val="0"/>
            <w:jc w:val="left"/>
            <w:rPr>
              <w:rFonts w:ascii="ＭＳ ゴシック" w:eastAsia="ＭＳ ゴシック" w:hAnsi="ＭＳ ゴシック"/>
              <w:sz w:val="18"/>
              <w:szCs w:val="18"/>
            </w:rPr>
          </w:pPr>
          <w:r>
            <w:rPr>
              <w:rFonts w:hAnsi="ＭＳ ゴシック" w:hint="eastAsia"/>
              <w:sz w:val="18"/>
              <w:szCs w:val="18"/>
            </w:rPr>
            <w:t>□</w:t>
          </w:r>
          <w:r w:rsidR="00CB1DEC">
            <w:rPr>
              <w:rFonts w:hAnsi="ＭＳ ゴシック" w:hint="eastAsia"/>
              <w:sz w:val="18"/>
              <w:szCs w:val="18"/>
            </w:rPr>
            <w:t>医薬品　□医療機器</w:t>
          </w:r>
          <w:r w:rsidR="003E1DAE">
            <w:rPr>
              <w:rFonts w:hAnsi="ＭＳ ゴシック" w:hint="eastAsia"/>
              <w:sz w:val="18"/>
              <w:szCs w:val="18"/>
            </w:rPr>
            <w:t xml:space="preserve">　□再生医療等製品</w:t>
          </w:r>
        </w:p>
      </w:tc>
    </w:tr>
  </w:tbl>
  <w:p w14:paraId="50A6DE5B" w14:textId="77777777" w:rsidR="00CB1DEC" w:rsidRPr="00B044FA" w:rsidRDefault="00CB1DEC">
    <w:pPr>
      <w:pStyle w:val="a7"/>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7973A" w14:textId="77777777" w:rsidR="003E1DAE" w:rsidRDefault="003E1DA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3C2B"/>
    <w:multiLevelType w:val="hybridMultilevel"/>
    <w:tmpl w:val="7114A090"/>
    <w:lvl w:ilvl="0" w:tplc="231C5AC8">
      <w:start w:val="1"/>
      <w:numFmt w:val="decimal"/>
      <w:lvlText w:val="%1."/>
      <w:lvlJc w:val="left"/>
      <w:pPr>
        <w:tabs>
          <w:tab w:val="num" w:pos="987"/>
        </w:tabs>
        <w:ind w:left="987" w:hanging="42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DA11AE"/>
    <w:multiLevelType w:val="hybridMultilevel"/>
    <w:tmpl w:val="7114A090"/>
    <w:lvl w:ilvl="0" w:tplc="231C5AC8">
      <w:start w:val="1"/>
      <w:numFmt w:val="decimal"/>
      <w:lvlText w:val="%1."/>
      <w:lvlJc w:val="left"/>
      <w:pPr>
        <w:tabs>
          <w:tab w:val="num" w:pos="987"/>
        </w:tabs>
        <w:ind w:left="987" w:hanging="42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F0C6906"/>
    <w:multiLevelType w:val="hybridMultilevel"/>
    <w:tmpl w:val="C2F02984"/>
    <w:lvl w:ilvl="0" w:tplc="BFCC6C80">
      <w:start w:val="1"/>
      <w:numFmt w:val="decimalEnclosedCircle"/>
      <w:lvlText w:val="%1"/>
      <w:lvlJc w:val="left"/>
      <w:pPr>
        <w:ind w:left="675" w:hanging="360"/>
      </w:pPr>
      <w:rPr>
        <w:rFonts w:ascii="Century" w:hAnsi="Century"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550F66EE"/>
    <w:multiLevelType w:val="hybridMultilevel"/>
    <w:tmpl w:val="7114A090"/>
    <w:lvl w:ilvl="0" w:tplc="35009E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19D5543"/>
    <w:multiLevelType w:val="hybridMultilevel"/>
    <w:tmpl w:val="7114A090"/>
    <w:lvl w:ilvl="0" w:tplc="0409000F">
      <w:start w:val="1"/>
      <w:numFmt w:val="decimal"/>
      <w:lvlText w:val="%1."/>
      <w:lvlJc w:val="left"/>
      <w:pPr>
        <w:tabs>
          <w:tab w:val="num" w:pos="420"/>
        </w:tabs>
        <w:ind w:left="420" w:hanging="420"/>
      </w:p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0A5"/>
    <w:rsid w:val="00001B3F"/>
    <w:rsid w:val="00003BB8"/>
    <w:rsid w:val="00015AB4"/>
    <w:rsid w:val="000170D0"/>
    <w:rsid w:val="000277F9"/>
    <w:rsid w:val="00044528"/>
    <w:rsid w:val="0004574B"/>
    <w:rsid w:val="00046A20"/>
    <w:rsid w:val="0005167A"/>
    <w:rsid w:val="0006569D"/>
    <w:rsid w:val="00067E55"/>
    <w:rsid w:val="000A0F01"/>
    <w:rsid w:val="000A7EA6"/>
    <w:rsid w:val="000D02DD"/>
    <w:rsid w:val="00100AAA"/>
    <w:rsid w:val="001069B0"/>
    <w:rsid w:val="001114E9"/>
    <w:rsid w:val="001311A1"/>
    <w:rsid w:val="00131EA0"/>
    <w:rsid w:val="00177829"/>
    <w:rsid w:val="00185EFF"/>
    <w:rsid w:val="001929DC"/>
    <w:rsid w:val="001B742E"/>
    <w:rsid w:val="001D2A3D"/>
    <w:rsid w:val="001F14A5"/>
    <w:rsid w:val="001F22A6"/>
    <w:rsid w:val="002106F5"/>
    <w:rsid w:val="002400DF"/>
    <w:rsid w:val="002823DB"/>
    <w:rsid w:val="002B1FF1"/>
    <w:rsid w:val="002D3C57"/>
    <w:rsid w:val="002D435D"/>
    <w:rsid w:val="002E4EA0"/>
    <w:rsid w:val="002F1766"/>
    <w:rsid w:val="003035F6"/>
    <w:rsid w:val="00325BF4"/>
    <w:rsid w:val="003315E7"/>
    <w:rsid w:val="00335AAC"/>
    <w:rsid w:val="00364B13"/>
    <w:rsid w:val="0037188D"/>
    <w:rsid w:val="00382118"/>
    <w:rsid w:val="0038560C"/>
    <w:rsid w:val="00387E43"/>
    <w:rsid w:val="003A370A"/>
    <w:rsid w:val="003B705E"/>
    <w:rsid w:val="003B777D"/>
    <w:rsid w:val="003C57F4"/>
    <w:rsid w:val="003C5BC2"/>
    <w:rsid w:val="003E1DAE"/>
    <w:rsid w:val="003F1970"/>
    <w:rsid w:val="003F26CC"/>
    <w:rsid w:val="00413D05"/>
    <w:rsid w:val="00427CD8"/>
    <w:rsid w:val="004361AD"/>
    <w:rsid w:val="00445ECE"/>
    <w:rsid w:val="00463396"/>
    <w:rsid w:val="004677D6"/>
    <w:rsid w:val="00471336"/>
    <w:rsid w:val="00474613"/>
    <w:rsid w:val="00485AF8"/>
    <w:rsid w:val="00487A38"/>
    <w:rsid w:val="004A28A9"/>
    <w:rsid w:val="004A74FE"/>
    <w:rsid w:val="004A7980"/>
    <w:rsid w:val="004C65C2"/>
    <w:rsid w:val="004D4EAD"/>
    <w:rsid w:val="004F5AB2"/>
    <w:rsid w:val="0053234B"/>
    <w:rsid w:val="00540358"/>
    <w:rsid w:val="00543ADA"/>
    <w:rsid w:val="005543BF"/>
    <w:rsid w:val="00556B2A"/>
    <w:rsid w:val="00582B3D"/>
    <w:rsid w:val="00584DF1"/>
    <w:rsid w:val="005B2184"/>
    <w:rsid w:val="005D18BA"/>
    <w:rsid w:val="005D79CF"/>
    <w:rsid w:val="006078A0"/>
    <w:rsid w:val="00643A6B"/>
    <w:rsid w:val="00644398"/>
    <w:rsid w:val="00692AC3"/>
    <w:rsid w:val="0069481D"/>
    <w:rsid w:val="006A6912"/>
    <w:rsid w:val="006B128B"/>
    <w:rsid w:val="006B68AD"/>
    <w:rsid w:val="006B6F5C"/>
    <w:rsid w:val="006E02E1"/>
    <w:rsid w:val="006E1C69"/>
    <w:rsid w:val="00714096"/>
    <w:rsid w:val="00720E41"/>
    <w:rsid w:val="007269AC"/>
    <w:rsid w:val="00736FD7"/>
    <w:rsid w:val="00747BCB"/>
    <w:rsid w:val="00753BB7"/>
    <w:rsid w:val="007608A4"/>
    <w:rsid w:val="007631E4"/>
    <w:rsid w:val="00794B36"/>
    <w:rsid w:val="007B5772"/>
    <w:rsid w:val="007C60B2"/>
    <w:rsid w:val="007E0C0B"/>
    <w:rsid w:val="007E716C"/>
    <w:rsid w:val="00824634"/>
    <w:rsid w:val="00857167"/>
    <w:rsid w:val="00861076"/>
    <w:rsid w:val="00872CB6"/>
    <w:rsid w:val="00874C99"/>
    <w:rsid w:val="00876B09"/>
    <w:rsid w:val="00882840"/>
    <w:rsid w:val="00883315"/>
    <w:rsid w:val="00892576"/>
    <w:rsid w:val="008A588C"/>
    <w:rsid w:val="008C7BF7"/>
    <w:rsid w:val="008E7701"/>
    <w:rsid w:val="008F1A9A"/>
    <w:rsid w:val="008F2A0C"/>
    <w:rsid w:val="00952938"/>
    <w:rsid w:val="00967476"/>
    <w:rsid w:val="00981205"/>
    <w:rsid w:val="009A1C3A"/>
    <w:rsid w:val="009A3801"/>
    <w:rsid w:val="009B1349"/>
    <w:rsid w:val="009B3099"/>
    <w:rsid w:val="009C1E0E"/>
    <w:rsid w:val="009C3739"/>
    <w:rsid w:val="009C56C6"/>
    <w:rsid w:val="00A25C93"/>
    <w:rsid w:val="00A26AD5"/>
    <w:rsid w:val="00A30003"/>
    <w:rsid w:val="00A357F9"/>
    <w:rsid w:val="00A50936"/>
    <w:rsid w:val="00A51168"/>
    <w:rsid w:val="00A52232"/>
    <w:rsid w:val="00A54AA8"/>
    <w:rsid w:val="00A56A62"/>
    <w:rsid w:val="00A74728"/>
    <w:rsid w:val="00A818A8"/>
    <w:rsid w:val="00A81A3C"/>
    <w:rsid w:val="00A86E1C"/>
    <w:rsid w:val="00A945EF"/>
    <w:rsid w:val="00A97AB4"/>
    <w:rsid w:val="00AB549F"/>
    <w:rsid w:val="00AB5898"/>
    <w:rsid w:val="00AC429B"/>
    <w:rsid w:val="00AF398B"/>
    <w:rsid w:val="00B044FA"/>
    <w:rsid w:val="00B23A88"/>
    <w:rsid w:val="00B4060C"/>
    <w:rsid w:val="00B43D82"/>
    <w:rsid w:val="00B45AAB"/>
    <w:rsid w:val="00B5231A"/>
    <w:rsid w:val="00B95E19"/>
    <w:rsid w:val="00BB0E10"/>
    <w:rsid w:val="00BB3F8B"/>
    <w:rsid w:val="00BB668A"/>
    <w:rsid w:val="00BB79C3"/>
    <w:rsid w:val="00BC2C46"/>
    <w:rsid w:val="00BD3BC4"/>
    <w:rsid w:val="00BD6153"/>
    <w:rsid w:val="00BE0EBC"/>
    <w:rsid w:val="00BF2AE8"/>
    <w:rsid w:val="00C01615"/>
    <w:rsid w:val="00C126C3"/>
    <w:rsid w:val="00C14AAC"/>
    <w:rsid w:val="00C47444"/>
    <w:rsid w:val="00C868BA"/>
    <w:rsid w:val="00CA30C3"/>
    <w:rsid w:val="00CB1DEC"/>
    <w:rsid w:val="00CB22E4"/>
    <w:rsid w:val="00CB6D45"/>
    <w:rsid w:val="00CC694E"/>
    <w:rsid w:val="00CD5FF8"/>
    <w:rsid w:val="00CD7075"/>
    <w:rsid w:val="00CE176E"/>
    <w:rsid w:val="00CE4C60"/>
    <w:rsid w:val="00CF10FD"/>
    <w:rsid w:val="00CF1907"/>
    <w:rsid w:val="00CF77A7"/>
    <w:rsid w:val="00D00969"/>
    <w:rsid w:val="00D04057"/>
    <w:rsid w:val="00D07A31"/>
    <w:rsid w:val="00D133D5"/>
    <w:rsid w:val="00D1546A"/>
    <w:rsid w:val="00D24BB9"/>
    <w:rsid w:val="00D405F0"/>
    <w:rsid w:val="00D5144A"/>
    <w:rsid w:val="00D60C87"/>
    <w:rsid w:val="00D712E6"/>
    <w:rsid w:val="00D7475A"/>
    <w:rsid w:val="00D81C6B"/>
    <w:rsid w:val="00D85E18"/>
    <w:rsid w:val="00DA4DDB"/>
    <w:rsid w:val="00DB17D0"/>
    <w:rsid w:val="00DC2989"/>
    <w:rsid w:val="00DC570F"/>
    <w:rsid w:val="00DC6931"/>
    <w:rsid w:val="00DD2859"/>
    <w:rsid w:val="00DE209E"/>
    <w:rsid w:val="00DE7F28"/>
    <w:rsid w:val="00DF0FFD"/>
    <w:rsid w:val="00E1523A"/>
    <w:rsid w:val="00E32DF5"/>
    <w:rsid w:val="00E341FB"/>
    <w:rsid w:val="00E440A5"/>
    <w:rsid w:val="00E54440"/>
    <w:rsid w:val="00E66B66"/>
    <w:rsid w:val="00E85F18"/>
    <w:rsid w:val="00EA4E7C"/>
    <w:rsid w:val="00EB4314"/>
    <w:rsid w:val="00EC22F9"/>
    <w:rsid w:val="00ED262F"/>
    <w:rsid w:val="00ED5423"/>
    <w:rsid w:val="00EF71ED"/>
    <w:rsid w:val="00F02F24"/>
    <w:rsid w:val="00F127B8"/>
    <w:rsid w:val="00F24BEA"/>
    <w:rsid w:val="00F26F66"/>
    <w:rsid w:val="00F43905"/>
    <w:rsid w:val="00F44A69"/>
    <w:rsid w:val="00F50F5B"/>
    <w:rsid w:val="00F729FD"/>
    <w:rsid w:val="00F75DFD"/>
    <w:rsid w:val="00F82E74"/>
    <w:rsid w:val="00FA4820"/>
    <w:rsid w:val="00FD77CF"/>
    <w:rsid w:val="00FE28EA"/>
    <w:rsid w:val="00FE6010"/>
    <w:rsid w:val="00FE71DD"/>
    <w:rsid w:val="00FF2AFA"/>
    <w:rsid w:val="00FF2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30B026E"/>
  <w15:chartTrackingRefBased/>
  <w15:docId w15:val="{FACA6EF8-D3B0-422A-B4DC-5EBA453CF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link w:val="a5"/>
    <w:pPr>
      <w:jc w:val="right"/>
    </w:pPr>
  </w:style>
  <w:style w:type="paragraph" w:styleId="a6">
    <w:name w:val="Body Text Indent"/>
    <w:basedOn w:val="a"/>
    <w:pPr>
      <w:ind w:firstLineChars="90" w:firstLine="180"/>
    </w:pPr>
    <w:rPr>
      <w:sz w:val="20"/>
    </w:rPr>
  </w:style>
  <w:style w:type="paragraph" w:styleId="a7">
    <w:name w:val="header"/>
    <w:basedOn w:val="a"/>
    <w:rsid w:val="00D24BB9"/>
    <w:pPr>
      <w:tabs>
        <w:tab w:val="center" w:pos="4252"/>
        <w:tab w:val="right" w:pos="8504"/>
      </w:tabs>
      <w:snapToGrid w:val="0"/>
    </w:pPr>
  </w:style>
  <w:style w:type="paragraph" w:styleId="a8">
    <w:name w:val="footer"/>
    <w:basedOn w:val="a"/>
    <w:rsid w:val="00D24BB9"/>
    <w:pPr>
      <w:tabs>
        <w:tab w:val="center" w:pos="4252"/>
        <w:tab w:val="right" w:pos="8504"/>
      </w:tabs>
      <w:snapToGrid w:val="0"/>
    </w:pPr>
  </w:style>
  <w:style w:type="character" w:styleId="a9">
    <w:name w:val="annotation reference"/>
    <w:rsid w:val="001929DC"/>
    <w:rPr>
      <w:sz w:val="18"/>
      <w:szCs w:val="18"/>
    </w:rPr>
  </w:style>
  <w:style w:type="paragraph" w:styleId="aa">
    <w:name w:val="annotation text"/>
    <w:basedOn w:val="a"/>
    <w:link w:val="ab"/>
    <w:rsid w:val="001929DC"/>
    <w:pPr>
      <w:jc w:val="left"/>
    </w:pPr>
  </w:style>
  <w:style w:type="character" w:customStyle="1" w:styleId="ab">
    <w:name w:val="コメント文字列 (文字)"/>
    <w:link w:val="aa"/>
    <w:rsid w:val="001929DC"/>
    <w:rPr>
      <w:kern w:val="2"/>
      <w:sz w:val="21"/>
      <w:szCs w:val="24"/>
    </w:rPr>
  </w:style>
  <w:style w:type="paragraph" w:styleId="ac">
    <w:name w:val="annotation subject"/>
    <w:basedOn w:val="aa"/>
    <w:next w:val="aa"/>
    <w:link w:val="ad"/>
    <w:rsid w:val="001929DC"/>
    <w:rPr>
      <w:b/>
      <w:bCs/>
    </w:rPr>
  </w:style>
  <w:style w:type="character" w:customStyle="1" w:styleId="ad">
    <w:name w:val="コメント内容 (文字)"/>
    <w:link w:val="ac"/>
    <w:rsid w:val="001929DC"/>
    <w:rPr>
      <w:b/>
      <w:bCs/>
      <w:kern w:val="2"/>
      <w:sz w:val="21"/>
      <w:szCs w:val="24"/>
    </w:rPr>
  </w:style>
  <w:style w:type="paragraph" w:styleId="ae">
    <w:name w:val="Balloon Text"/>
    <w:basedOn w:val="a"/>
    <w:link w:val="af"/>
    <w:rsid w:val="001929DC"/>
    <w:rPr>
      <w:rFonts w:ascii="Arial" w:eastAsia="ＭＳ ゴシック" w:hAnsi="Arial"/>
      <w:sz w:val="18"/>
      <w:szCs w:val="18"/>
    </w:rPr>
  </w:style>
  <w:style w:type="character" w:customStyle="1" w:styleId="af">
    <w:name w:val="吹き出し (文字)"/>
    <w:link w:val="ae"/>
    <w:rsid w:val="001929DC"/>
    <w:rPr>
      <w:rFonts w:ascii="Arial" w:eastAsia="ＭＳ ゴシック" w:hAnsi="Arial" w:cs="Times New Roman"/>
      <w:kern w:val="2"/>
      <w:sz w:val="18"/>
      <w:szCs w:val="18"/>
    </w:rPr>
  </w:style>
  <w:style w:type="character" w:customStyle="1" w:styleId="a5">
    <w:name w:val="結語 (文字)"/>
    <w:link w:val="a4"/>
    <w:rsid w:val="004A28A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505892">
      <w:bodyDiv w:val="1"/>
      <w:marLeft w:val="0"/>
      <w:marRight w:val="0"/>
      <w:marTop w:val="0"/>
      <w:marBottom w:val="0"/>
      <w:divBdr>
        <w:top w:val="none" w:sz="0" w:space="0" w:color="auto"/>
        <w:left w:val="none" w:sz="0" w:space="0" w:color="auto"/>
        <w:bottom w:val="none" w:sz="0" w:space="0" w:color="auto"/>
        <w:right w:val="none" w:sz="0" w:space="0" w:color="auto"/>
      </w:divBdr>
    </w:div>
    <w:div w:id="204899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130</Words>
  <Characters>742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覚　　書</vt:lpstr>
      <vt:lpstr>覚　　書</vt:lpstr>
    </vt:vector>
  </TitlesOfParts>
  <Company>JCR</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覚　　書</dc:title>
  <dc:subject/>
  <dc:creator>watari</dc:creator>
  <cp:keywords/>
  <cp:lastModifiedBy>入谷　敦子</cp:lastModifiedBy>
  <cp:revision>6</cp:revision>
  <cp:lastPrinted>2018-03-28T05:44:00Z</cp:lastPrinted>
  <dcterms:created xsi:type="dcterms:W3CDTF">2021-09-01T05:44:00Z</dcterms:created>
  <dcterms:modified xsi:type="dcterms:W3CDTF">2022-02-07T04:57:00Z</dcterms:modified>
</cp:coreProperties>
</file>